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DB5" w:rsidRDefault="00A10DB5" w:rsidP="00A10DB5">
      <w:pPr>
        <w:pStyle w:val="1"/>
        <w:jc w:val="center"/>
        <w:rPr>
          <w:b/>
          <w:sz w:val="20"/>
        </w:rPr>
      </w:pPr>
      <w:bookmarkStart w:id="0" w:name="_GoBack"/>
      <w:bookmarkEnd w:id="0"/>
      <w:r>
        <w:rPr>
          <w:b/>
          <w:noProof/>
          <w:sz w:val="20"/>
          <w:lang w:eastAsia="uk-UA"/>
        </w:rPr>
        <w:drawing>
          <wp:inline distT="0" distB="0" distL="0" distR="0">
            <wp:extent cx="504825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0DB5" w:rsidRDefault="00A10DB5" w:rsidP="00A10DB5">
      <w:pPr>
        <w:pStyle w:val="1"/>
        <w:rPr>
          <w:b/>
          <w:sz w:val="20"/>
        </w:rPr>
      </w:pPr>
      <w:r>
        <w:rPr>
          <w:b/>
          <w:sz w:val="20"/>
        </w:rPr>
        <w:t xml:space="preserve">                  </w:t>
      </w:r>
    </w:p>
    <w:p w:rsidR="00A10DB5" w:rsidRDefault="00A10DB5" w:rsidP="00A10DB5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БУЧАНСЬКА   МІСЬКА   РАДА</w:t>
      </w:r>
    </w:p>
    <w:p w:rsidR="00A10DB5" w:rsidRDefault="00A10DB5" w:rsidP="00A10DB5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A10DB5" w:rsidRDefault="00A10DB5" w:rsidP="00A10DB5">
      <w:pPr>
        <w:jc w:val="center"/>
        <w:rPr>
          <w:b/>
          <w:lang w:val="uk-UA"/>
        </w:rPr>
      </w:pPr>
      <w:r>
        <w:rPr>
          <w:b/>
          <w:lang w:val="uk-UA"/>
        </w:rPr>
        <w:t xml:space="preserve"> ВІСІМДЕСЯТ П</w:t>
      </w:r>
      <w:r>
        <w:rPr>
          <w:rFonts w:ascii="Calibri" w:hAnsi="Calibri" w:cs="Calibri"/>
          <w:b/>
          <w:lang w:val="uk-UA"/>
        </w:rPr>
        <w:t>'</w:t>
      </w:r>
      <w:r>
        <w:rPr>
          <w:b/>
          <w:lang w:val="uk-UA"/>
        </w:rPr>
        <w:t>ЯТА СЕСІЯ СЬОМОГО СКЛИКАННЯ</w:t>
      </w:r>
    </w:p>
    <w:p w:rsidR="00A10DB5" w:rsidRDefault="00A10DB5" w:rsidP="00A10DB5">
      <w:pPr>
        <w:jc w:val="center"/>
        <w:rPr>
          <w:b/>
          <w:lang w:val="uk-UA"/>
        </w:rPr>
      </w:pPr>
    </w:p>
    <w:p w:rsidR="00FB1151" w:rsidRDefault="00FB1151" w:rsidP="00FB1151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DB0004" w:rsidRDefault="00DB0004" w:rsidP="00DB0004">
      <w:pPr>
        <w:rPr>
          <w:lang w:val="uk-UA"/>
        </w:rPr>
      </w:pPr>
    </w:p>
    <w:p w:rsidR="00DB0004" w:rsidRPr="00DB0004" w:rsidRDefault="00DB0004" w:rsidP="00DB0004">
      <w:pPr>
        <w:rPr>
          <w:lang w:val="uk-UA"/>
        </w:rPr>
      </w:pPr>
    </w:p>
    <w:p w:rsidR="00FB1151" w:rsidRPr="006D2B3B" w:rsidRDefault="00FB1151" w:rsidP="00FB1151"/>
    <w:p w:rsidR="00FB1151" w:rsidRDefault="00FB1151" w:rsidP="00287CCE">
      <w:pPr>
        <w:pStyle w:val="1"/>
        <w:rPr>
          <w:b/>
        </w:rPr>
      </w:pPr>
      <w:r>
        <w:rPr>
          <w:b/>
        </w:rPr>
        <w:t>«</w:t>
      </w:r>
      <w:r w:rsidR="000B7F0C">
        <w:rPr>
          <w:b/>
        </w:rPr>
        <w:t>24</w:t>
      </w:r>
      <w:r>
        <w:rPr>
          <w:b/>
        </w:rPr>
        <w:t xml:space="preserve">» </w:t>
      </w:r>
      <w:r w:rsidR="00C9495C">
        <w:rPr>
          <w:b/>
        </w:rPr>
        <w:t>вересня</w:t>
      </w:r>
      <w:r w:rsidR="0057453A">
        <w:rPr>
          <w:b/>
        </w:rPr>
        <w:t xml:space="preserve"> 2020</w:t>
      </w:r>
      <w:r w:rsidR="001942D8">
        <w:rPr>
          <w:b/>
        </w:rPr>
        <w:t xml:space="preserve"> р. </w:t>
      </w:r>
      <w:r w:rsidR="001942D8">
        <w:rPr>
          <w:b/>
        </w:rPr>
        <w:tab/>
      </w:r>
      <w:r w:rsidR="001942D8">
        <w:rPr>
          <w:b/>
        </w:rPr>
        <w:tab/>
      </w:r>
      <w:r w:rsidR="001942D8">
        <w:rPr>
          <w:b/>
        </w:rPr>
        <w:tab/>
        <w:t xml:space="preserve">               </w:t>
      </w:r>
      <w:r w:rsidR="00BC1479">
        <w:rPr>
          <w:b/>
        </w:rPr>
        <w:t xml:space="preserve">    </w:t>
      </w:r>
      <w:r w:rsidR="006302C1">
        <w:rPr>
          <w:b/>
        </w:rPr>
        <w:t xml:space="preserve">        </w:t>
      </w:r>
      <w:r w:rsidR="00CA5C31">
        <w:rPr>
          <w:b/>
        </w:rPr>
        <w:t xml:space="preserve">                     </w:t>
      </w:r>
      <w:r w:rsidR="00BC1479">
        <w:rPr>
          <w:b/>
        </w:rPr>
        <w:t xml:space="preserve">  </w:t>
      </w:r>
      <w:r w:rsidR="000B7F0C">
        <w:rPr>
          <w:b/>
        </w:rPr>
        <w:t>№ 5454</w:t>
      </w:r>
      <w:r>
        <w:rPr>
          <w:b/>
        </w:rPr>
        <w:t xml:space="preserve">- </w:t>
      </w:r>
      <w:r w:rsidR="0057453A">
        <w:rPr>
          <w:b/>
        </w:rPr>
        <w:t>8</w:t>
      </w:r>
      <w:r w:rsidR="002B461A">
        <w:rPr>
          <w:b/>
        </w:rPr>
        <w:t>5</w:t>
      </w:r>
      <w:r>
        <w:rPr>
          <w:b/>
        </w:rPr>
        <w:t xml:space="preserve"> –</w:t>
      </w:r>
      <w:r>
        <w:rPr>
          <w:b/>
          <w:lang w:val="en-US"/>
        </w:rPr>
        <w:t>V</w:t>
      </w:r>
      <w:r>
        <w:rPr>
          <w:b/>
        </w:rPr>
        <w:t>І</w:t>
      </w:r>
      <w:r>
        <w:rPr>
          <w:b/>
          <w:lang w:val="en-US"/>
        </w:rPr>
        <w:t>I</w:t>
      </w:r>
    </w:p>
    <w:p w:rsidR="00287CCE" w:rsidRPr="00B258EF" w:rsidRDefault="00287CCE" w:rsidP="00287CCE">
      <w:pPr>
        <w:rPr>
          <w:sz w:val="28"/>
          <w:szCs w:val="28"/>
          <w:lang w:val="uk-UA"/>
        </w:rPr>
      </w:pPr>
    </w:p>
    <w:p w:rsidR="00534A6C" w:rsidRDefault="00E37C5E" w:rsidP="001942D8">
      <w:pPr>
        <w:rPr>
          <w:b/>
          <w:lang w:val="uk-UA"/>
        </w:rPr>
      </w:pPr>
      <w:r>
        <w:rPr>
          <w:b/>
          <w:lang w:val="uk-UA"/>
        </w:rPr>
        <w:t xml:space="preserve"> </w:t>
      </w:r>
      <w:r w:rsidR="005E0C68" w:rsidRPr="00B258EF">
        <w:rPr>
          <w:b/>
          <w:lang w:val="uk-UA"/>
        </w:rPr>
        <w:t xml:space="preserve">Про </w:t>
      </w:r>
      <w:r w:rsidR="001942D8" w:rsidRPr="00B258EF">
        <w:rPr>
          <w:b/>
          <w:lang w:val="uk-UA"/>
        </w:rPr>
        <w:t xml:space="preserve">затвердження Інструкції з підготовки </w:t>
      </w:r>
      <w:r w:rsidR="00534A6C">
        <w:rPr>
          <w:b/>
          <w:lang w:val="uk-UA"/>
        </w:rPr>
        <w:t>головними</w:t>
      </w:r>
    </w:p>
    <w:p w:rsidR="00534A6C" w:rsidRDefault="00534A6C" w:rsidP="001942D8">
      <w:pPr>
        <w:rPr>
          <w:b/>
          <w:lang w:val="uk-UA"/>
        </w:rPr>
      </w:pPr>
      <w:r>
        <w:rPr>
          <w:b/>
          <w:lang w:val="uk-UA"/>
        </w:rPr>
        <w:t xml:space="preserve"> розпорядниками коштів</w:t>
      </w:r>
      <w:r w:rsidR="00E37C5E">
        <w:rPr>
          <w:b/>
          <w:lang w:val="uk-UA"/>
        </w:rPr>
        <w:t xml:space="preserve"> </w:t>
      </w:r>
      <w:r w:rsidR="001942D8" w:rsidRPr="00B258EF">
        <w:rPr>
          <w:b/>
          <w:lang w:val="uk-UA"/>
        </w:rPr>
        <w:t>бюджетних запитів  до про</w:t>
      </w:r>
      <w:r w:rsidR="00E37C5E">
        <w:rPr>
          <w:b/>
          <w:lang w:val="uk-UA"/>
        </w:rPr>
        <w:t>є</w:t>
      </w:r>
      <w:r w:rsidR="001942D8" w:rsidRPr="00B258EF">
        <w:rPr>
          <w:b/>
          <w:lang w:val="uk-UA"/>
        </w:rPr>
        <w:t>кту</w:t>
      </w:r>
    </w:p>
    <w:p w:rsidR="001942D8" w:rsidRPr="00B258EF" w:rsidRDefault="001942D8" w:rsidP="001942D8">
      <w:pPr>
        <w:rPr>
          <w:b/>
          <w:lang w:val="uk-UA"/>
        </w:rPr>
      </w:pPr>
      <w:r w:rsidRPr="00B258EF">
        <w:rPr>
          <w:b/>
          <w:lang w:val="uk-UA"/>
        </w:rPr>
        <w:t xml:space="preserve"> бюджету </w:t>
      </w:r>
      <w:r w:rsidR="00E37C5E">
        <w:rPr>
          <w:b/>
          <w:lang w:val="uk-UA"/>
        </w:rPr>
        <w:t>Бучанської міської об’єднаної територіальної громади</w:t>
      </w:r>
    </w:p>
    <w:p w:rsidR="00FB1151" w:rsidRPr="00B258EF" w:rsidRDefault="0057453A" w:rsidP="001942D8">
      <w:pPr>
        <w:rPr>
          <w:b/>
          <w:lang w:val="uk-UA"/>
        </w:rPr>
      </w:pPr>
      <w:r>
        <w:rPr>
          <w:b/>
          <w:lang w:val="uk-UA"/>
        </w:rPr>
        <w:t xml:space="preserve"> на 2021 рік та прогнозу на 2022-2023</w:t>
      </w:r>
      <w:r w:rsidR="001942D8" w:rsidRPr="00B258EF">
        <w:rPr>
          <w:b/>
          <w:lang w:val="uk-UA"/>
        </w:rPr>
        <w:t xml:space="preserve"> роки</w:t>
      </w:r>
    </w:p>
    <w:p w:rsidR="00FB1151" w:rsidRPr="00B258EF" w:rsidRDefault="00FB1151" w:rsidP="00FB1151">
      <w:pPr>
        <w:rPr>
          <w:b/>
          <w:lang w:val="uk-UA"/>
        </w:rPr>
      </w:pPr>
    </w:p>
    <w:p w:rsidR="00F03316" w:rsidRPr="00B258EF" w:rsidRDefault="001942D8" w:rsidP="00FB1151">
      <w:pPr>
        <w:jc w:val="both"/>
        <w:rPr>
          <w:lang w:val="uk-UA"/>
        </w:rPr>
      </w:pPr>
      <w:r w:rsidRPr="00B258EF">
        <w:rPr>
          <w:lang w:val="uk-UA"/>
        </w:rPr>
        <w:tab/>
      </w:r>
      <w:r w:rsidRPr="00B258EF">
        <w:rPr>
          <w:lang w:val="uk-UA"/>
        </w:rPr>
        <w:tab/>
        <w:t>На виконання статей 34, 75  Бюджетного кодексу України,</w:t>
      </w:r>
      <w:r w:rsidR="00EE2D99">
        <w:rPr>
          <w:lang w:val="uk-UA"/>
        </w:rPr>
        <w:t xml:space="preserve"> наказу Міністерства фінансів України від 06.06.2012р. №687 «Про затвердження Інструкції з підготовки бюджетних запитів» та від 17.07.2015р. №648 «Про затвердження типових форм бюджетних запитів для формування місцевих бюджетів» ( у редакції наказу Міністерства фінансів України від 07.08.2019р. №336), </w:t>
      </w:r>
      <w:r w:rsidRPr="00B258EF">
        <w:rPr>
          <w:lang w:val="uk-UA"/>
        </w:rPr>
        <w:t xml:space="preserve">пункту 2.1 Положення про бюджетний відділ фінансового управління Бучанської міської ради, керуючись Законом України «Про місцеве самоврядування в Україні» міська рада </w:t>
      </w:r>
    </w:p>
    <w:p w:rsidR="001942D8" w:rsidRDefault="001942D8" w:rsidP="00FB1151">
      <w:pPr>
        <w:jc w:val="both"/>
        <w:rPr>
          <w:lang w:val="uk-UA"/>
        </w:rPr>
      </w:pPr>
    </w:p>
    <w:p w:rsidR="001942D8" w:rsidRPr="00AE327F" w:rsidRDefault="001942D8" w:rsidP="00FB1151">
      <w:pPr>
        <w:jc w:val="both"/>
        <w:rPr>
          <w:lang w:val="uk-UA"/>
        </w:rPr>
      </w:pPr>
    </w:p>
    <w:p w:rsidR="00DC4798" w:rsidRDefault="00FB1151" w:rsidP="00FB1151">
      <w:pPr>
        <w:jc w:val="both"/>
        <w:rPr>
          <w:lang w:val="uk-UA"/>
        </w:rPr>
      </w:pPr>
      <w:r w:rsidRPr="00AE327F">
        <w:rPr>
          <w:lang w:val="uk-UA"/>
        </w:rPr>
        <w:tab/>
        <w:t>ВИРІШИЛА:</w:t>
      </w:r>
    </w:p>
    <w:p w:rsidR="001942D8" w:rsidRPr="00B258EF" w:rsidRDefault="001942D8" w:rsidP="00FB1151">
      <w:pPr>
        <w:jc w:val="both"/>
        <w:rPr>
          <w:lang w:val="uk-UA"/>
        </w:rPr>
      </w:pPr>
    </w:p>
    <w:p w:rsidR="001942D8" w:rsidRDefault="001942D8" w:rsidP="001942D8">
      <w:pPr>
        <w:pStyle w:val="a4"/>
        <w:numPr>
          <w:ilvl w:val="0"/>
          <w:numId w:val="2"/>
        </w:numPr>
        <w:tabs>
          <w:tab w:val="left" w:pos="0"/>
        </w:tabs>
        <w:spacing w:after="0"/>
        <w:jc w:val="both"/>
        <w:rPr>
          <w:lang w:val="uk-UA"/>
        </w:rPr>
      </w:pPr>
      <w:r w:rsidRPr="00B258EF">
        <w:rPr>
          <w:lang w:val="uk-UA"/>
        </w:rPr>
        <w:t xml:space="preserve"> Затвердити Інструкцію з підготовки </w:t>
      </w:r>
      <w:r w:rsidR="00D97D27" w:rsidRPr="00B258EF">
        <w:rPr>
          <w:lang w:val="uk-UA"/>
        </w:rPr>
        <w:t>го</w:t>
      </w:r>
      <w:r w:rsidR="00534A6C">
        <w:rPr>
          <w:lang w:val="uk-UA"/>
        </w:rPr>
        <w:t>ловними розпорядниками</w:t>
      </w:r>
      <w:r w:rsidR="00D97D27" w:rsidRPr="00B258EF">
        <w:rPr>
          <w:lang w:val="uk-UA"/>
        </w:rPr>
        <w:t xml:space="preserve"> коштів </w:t>
      </w:r>
      <w:r w:rsidRPr="00B258EF">
        <w:rPr>
          <w:lang w:val="uk-UA"/>
        </w:rPr>
        <w:t>бюджетних запитів</w:t>
      </w:r>
      <w:r w:rsidR="00D97D27">
        <w:rPr>
          <w:lang w:val="uk-UA"/>
        </w:rPr>
        <w:t xml:space="preserve"> до проєкту</w:t>
      </w:r>
      <w:r w:rsidRPr="00B258EF">
        <w:rPr>
          <w:lang w:val="uk-UA"/>
        </w:rPr>
        <w:t xml:space="preserve"> бюджету </w:t>
      </w:r>
      <w:r w:rsidR="00E37C5E">
        <w:rPr>
          <w:lang w:val="uk-UA"/>
        </w:rPr>
        <w:t>Бучанської міської об’єднаної</w:t>
      </w:r>
      <w:r w:rsidR="0057453A">
        <w:rPr>
          <w:lang w:val="uk-UA"/>
        </w:rPr>
        <w:t xml:space="preserve"> територіальної громади  на 2021 рік та прогнозу на 2022-2023</w:t>
      </w:r>
      <w:r w:rsidR="00D97D27">
        <w:rPr>
          <w:lang w:val="uk-UA"/>
        </w:rPr>
        <w:t xml:space="preserve"> роки </w:t>
      </w:r>
      <w:r w:rsidRPr="00B258EF">
        <w:rPr>
          <w:lang w:val="uk-UA"/>
        </w:rPr>
        <w:t xml:space="preserve"> (далі-Інструкція) (додаток 1).</w:t>
      </w:r>
    </w:p>
    <w:p w:rsidR="006302C1" w:rsidRPr="00B258EF" w:rsidRDefault="006302C1" w:rsidP="006302C1">
      <w:pPr>
        <w:pStyle w:val="a4"/>
        <w:tabs>
          <w:tab w:val="left" w:pos="0"/>
        </w:tabs>
        <w:spacing w:after="0"/>
        <w:ind w:left="284"/>
        <w:jc w:val="both"/>
        <w:rPr>
          <w:lang w:val="uk-UA"/>
        </w:rPr>
      </w:pPr>
    </w:p>
    <w:p w:rsidR="001942D8" w:rsidRDefault="001942D8" w:rsidP="001942D8">
      <w:pPr>
        <w:pStyle w:val="a4"/>
        <w:numPr>
          <w:ilvl w:val="0"/>
          <w:numId w:val="2"/>
        </w:numPr>
        <w:tabs>
          <w:tab w:val="left" w:pos="0"/>
        </w:tabs>
        <w:spacing w:after="0"/>
        <w:jc w:val="both"/>
        <w:rPr>
          <w:lang w:val="uk-UA"/>
        </w:rPr>
      </w:pPr>
      <w:r w:rsidRPr="00B258EF">
        <w:rPr>
          <w:lang w:val="uk-UA"/>
        </w:rPr>
        <w:t>Бюджетному відділу фінансового управління  Бучанської міської ради довести вказану Інструкцію до головних розпорядників коштів для використання в роботі при підготов</w:t>
      </w:r>
      <w:r w:rsidR="00E37C5E">
        <w:rPr>
          <w:lang w:val="uk-UA"/>
        </w:rPr>
        <w:t>ці проє</w:t>
      </w:r>
      <w:r w:rsidR="006302C1">
        <w:rPr>
          <w:lang w:val="uk-UA"/>
        </w:rPr>
        <w:t xml:space="preserve">кту бюджету </w:t>
      </w:r>
      <w:r w:rsidR="00E37C5E">
        <w:rPr>
          <w:lang w:val="uk-UA"/>
        </w:rPr>
        <w:t>Бучанської міської об’єднаної</w:t>
      </w:r>
      <w:r w:rsidR="0057453A">
        <w:rPr>
          <w:lang w:val="uk-UA"/>
        </w:rPr>
        <w:t xml:space="preserve"> територіальної громади  на 2021</w:t>
      </w:r>
      <w:r w:rsidR="00E37C5E">
        <w:rPr>
          <w:lang w:val="uk-UA"/>
        </w:rPr>
        <w:t xml:space="preserve"> рік та прогнозу на 202</w:t>
      </w:r>
      <w:r w:rsidR="0057453A">
        <w:rPr>
          <w:lang w:val="uk-UA"/>
        </w:rPr>
        <w:t>2-2023</w:t>
      </w:r>
      <w:r w:rsidR="006302C1">
        <w:rPr>
          <w:lang w:val="uk-UA"/>
        </w:rPr>
        <w:t xml:space="preserve"> </w:t>
      </w:r>
      <w:r w:rsidRPr="00B258EF">
        <w:rPr>
          <w:lang w:val="uk-UA"/>
        </w:rPr>
        <w:t>роки.</w:t>
      </w:r>
    </w:p>
    <w:p w:rsidR="00B258EF" w:rsidRPr="00B258EF" w:rsidRDefault="00B258EF" w:rsidP="00B258EF">
      <w:pPr>
        <w:pStyle w:val="a4"/>
        <w:tabs>
          <w:tab w:val="left" w:pos="0"/>
        </w:tabs>
        <w:spacing w:after="0"/>
        <w:ind w:left="644"/>
        <w:jc w:val="both"/>
        <w:rPr>
          <w:lang w:val="uk-UA"/>
        </w:rPr>
      </w:pPr>
    </w:p>
    <w:p w:rsidR="00621701" w:rsidRPr="00B258EF" w:rsidRDefault="00B258EF" w:rsidP="001942D8">
      <w:pPr>
        <w:pStyle w:val="a4"/>
        <w:numPr>
          <w:ilvl w:val="0"/>
          <w:numId w:val="2"/>
        </w:numPr>
        <w:tabs>
          <w:tab w:val="left" w:pos="0"/>
        </w:tabs>
        <w:spacing w:after="0"/>
        <w:jc w:val="both"/>
        <w:rPr>
          <w:lang w:val="uk-UA"/>
        </w:rPr>
      </w:pPr>
      <w:r w:rsidRPr="00B258EF">
        <w:rPr>
          <w:lang w:val="uk-UA"/>
        </w:rPr>
        <w:t>Головним розпорядникам бюджетних коштів забезпечити скла</w:t>
      </w:r>
      <w:r w:rsidR="00E37C5E">
        <w:rPr>
          <w:lang w:val="uk-UA"/>
        </w:rPr>
        <w:t>дання бюджетних запитів  до проєкту бюджету</w:t>
      </w:r>
      <w:r w:rsidR="00E37C5E" w:rsidRPr="00E37C5E">
        <w:rPr>
          <w:lang w:val="uk-UA"/>
        </w:rPr>
        <w:t xml:space="preserve"> </w:t>
      </w:r>
      <w:r w:rsidR="00E37C5E">
        <w:rPr>
          <w:lang w:val="uk-UA"/>
        </w:rPr>
        <w:t>Бучанської міської об’єднаної т</w:t>
      </w:r>
      <w:r w:rsidR="0057453A">
        <w:rPr>
          <w:lang w:val="uk-UA"/>
        </w:rPr>
        <w:t>ериторіальної громади    на 2021  рік та прогнозу на 2022-2023</w:t>
      </w:r>
      <w:r w:rsidRPr="00B258EF">
        <w:rPr>
          <w:lang w:val="uk-UA"/>
        </w:rPr>
        <w:t xml:space="preserve"> роки відповідно до вказаної Інструкції.</w:t>
      </w:r>
    </w:p>
    <w:p w:rsidR="00ED17A9" w:rsidRPr="00B258EF" w:rsidRDefault="00ED17A9" w:rsidP="001942D8">
      <w:pPr>
        <w:ind w:firstLine="708"/>
        <w:jc w:val="both"/>
        <w:rPr>
          <w:lang w:val="uk-UA"/>
        </w:rPr>
      </w:pPr>
    </w:p>
    <w:p w:rsidR="003B6929" w:rsidRPr="00B258EF" w:rsidRDefault="00FB1151" w:rsidP="00B258EF">
      <w:pPr>
        <w:pStyle w:val="a8"/>
        <w:numPr>
          <w:ilvl w:val="0"/>
          <w:numId w:val="2"/>
        </w:numPr>
        <w:jc w:val="both"/>
        <w:rPr>
          <w:lang w:val="uk-UA"/>
        </w:rPr>
      </w:pPr>
      <w:r w:rsidRPr="00B258EF">
        <w:t xml:space="preserve">Контроль за виконанням даного рішення </w:t>
      </w:r>
      <w:proofErr w:type="spellStart"/>
      <w:r w:rsidRPr="00B258EF">
        <w:t>покласти</w:t>
      </w:r>
      <w:proofErr w:type="spellEnd"/>
      <w:r w:rsidRPr="00B258EF">
        <w:t xml:space="preserve"> на </w:t>
      </w:r>
      <w:proofErr w:type="spellStart"/>
      <w:r w:rsidRPr="00B258EF">
        <w:t>постійну</w:t>
      </w:r>
      <w:proofErr w:type="spellEnd"/>
      <w:r w:rsidRPr="00B258EF">
        <w:t xml:space="preserve"> </w:t>
      </w:r>
      <w:proofErr w:type="spellStart"/>
      <w:r w:rsidRPr="00B258EF">
        <w:t>комісію</w:t>
      </w:r>
      <w:proofErr w:type="spellEnd"/>
      <w:r w:rsidRPr="00B258EF">
        <w:t xml:space="preserve"> з </w:t>
      </w:r>
      <w:proofErr w:type="spellStart"/>
      <w:r w:rsidRPr="00B258EF">
        <w:t>питань</w:t>
      </w:r>
      <w:proofErr w:type="spellEnd"/>
      <w:r w:rsidRPr="00B258EF">
        <w:rPr>
          <w:lang w:val="uk-UA"/>
        </w:rPr>
        <w:t xml:space="preserve"> соціально-економічного розвитку</w:t>
      </w:r>
      <w:r w:rsidRPr="00B258EF">
        <w:t>,</w:t>
      </w:r>
      <w:r w:rsidRPr="00B258EF">
        <w:rPr>
          <w:lang w:val="uk-UA"/>
        </w:rPr>
        <w:t xml:space="preserve"> підприємництва, житлово-комунального господарства,</w:t>
      </w:r>
      <w:r w:rsidRPr="00B258EF">
        <w:t xml:space="preserve"> бюджету, фінансів та інвестування</w:t>
      </w:r>
      <w:r w:rsidR="00BC1479" w:rsidRPr="00B258EF">
        <w:rPr>
          <w:lang w:val="uk-UA"/>
        </w:rPr>
        <w:t>.</w:t>
      </w:r>
    </w:p>
    <w:p w:rsidR="00AB2E67" w:rsidRDefault="00AB2E67" w:rsidP="00AB7363">
      <w:pPr>
        <w:jc w:val="both"/>
        <w:rPr>
          <w:b/>
          <w:sz w:val="26"/>
          <w:szCs w:val="26"/>
          <w:lang w:val="uk-UA"/>
        </w:rPr>
      </w:pPr>
    </w:p>
    <w:p w:rsidR="00B258EF" w:rsidRDefault="00B258EF" w:rsidP="00AB7363">
      <w:pPr>
        <w:jc w:val="both"/>
        <w:rPr>
          <w:b/>
          <w:sz w:val="26"/>
          <w:szCs w:val="26"/>
          <w:lang w:val="uk-UA"/>
        </w:rPr>
      </w:pPr>
    </w:p>
    <w:p w:rsidR="00B258EF" w:rsidRDefault="00B258EF" w:rsidP="00AB7363">
      <w:pPr>
        <w:jc w:val="both"/>
        <w:rPr>
          <w:b/>
          <w:sz w:val="26"/>
          <w:szCs w:val="26"/>
          <w:lang w:val="uk-UA"/>
        </w:rPr>
      </w:pPr>
    </w:p>
    <w:p w:rsidR="00AB2E67" w:rsidRDefault="00AB2E67" w:rsidP="00AB7363">
      <w:pPr>
        <w:jc w:val="both"/>
        <w:rPr>
          <w:b/>
          <w:sz w:val="26"/>
          <w:szCs w:val="26"/>
          <w:lang w:val="uk-UA"/>
        </w:rPr>
      </w:pPr>
    </w:p>
    <w:p w:rsidR="00167957" w:rsidRPr="00AB7363" w:rsidRDefault="00FB1151" w:rsidP="006302C1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Міський голова  </w:t>
      </w:r>
      <w:r>
        <w:rPr>
          <w:b/>
          <w:sz w:val="26"/>
          <w:szCs w:val="26"/>
        </w:rPr>
        <w:t xml:space="preserve">                                            </w:t>
      </w:r>
      <w:r w:rsidR="006302C1">
        <w:rPr>
          <w:b/>
          <w:sz w:val="26"/>
          <w:szCs w:val="26"/>
          <w:lang w:val="uk-UA"/>
        </w:rPr>
        <w:t xml:space="preserve">                                         </w:t>
      </w:r>
      <w:r>
        <w:rPr>
          <w:b/>
          <w:sz w:val="26"/>
          <w:szCs w:val="26"/>
        </w:rPr>
        <w:t xml:space="preserve">   </w:t>
      </w:r>
      <w:proofErr w:type="spellStart"/>
      <w:r>
        <w:rPr>
          <w:b/>
          <w:sz w:val="26"/>
          <w:szCs w:val="26"/>
          <w:lang w:val="uk-UA"/>
        </w:rPr>
        <w:t>А.П.Федорук</w:t>
      </w:r>
      <w:proofErr w:type="spellEnd"/>
    </w:p>
    <w:sectPr w:rsidR="00167957" w:rsidRPr="00AB7363" w:rsidSect="00125675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C7AE3"/>
    <w:multiLevelType w:val="hybridMultilevel"/>
    <w:tmpl w:val="268E84C4"/>
    <w:lvl w:ilvl="0" w:tplc="C67038D8">
      <w:start w:val="1"/>
      <w:numFmt w:val="decimal"/>
      <w:lvlText w:val="%1."/>
      <w:lvlJc w:val="left"/>
      <w:pPr>
        <w:ind w:left="2171" w:hanging="13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43B1239E"/>
    <w:multiLevelType w:val="hybridMultilevel"/>
    <w:tmpl w:val="D708E5AE"/>
    <w:lvl w:ilvl="0" w:tplc="C9B84B7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F822BDD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B1151"/>
    <w:rsid w:val="00043265"/>
    <w:rsid w:val="00085BB3"/>
    <w:rsid w:val="000B7F0C"/>
    <w:rsid w:val="000D55D7"/>
    <w:rsid w:val="00125675"/>
    <w:rsid w:val="00134965"/>
    <w:rsid w:val="00165FF5"/>
    <w:rsid w:val="00167957"/>
    <w:rsid w:val="001942D8"/>
    <w:rsid w:val="001A24C3"/>
    <w:rsid w:val="001A3705"/>
    <w:rsid w:val="001D21D4"/>
    <w:rsid w:val="00274A8D"/>
    <w:rsid w:val="00287CCE"/>
    <w:rsid w:val="002B461A"/>
    <w:rsid w:val="002E6633"/>
    <w:rsid w:val="002F1946"/>
    <w:rsid w:val="003B6929"/>
    <w:rsid w:val="003D0EB6"/>
    <w:rsid w:val="004D3E2C"/>
    <w:rsid w:val="00534A6C"/>
    <w:rsid w:val="0057453A"/>
    <w:rsid w:val="005A3D7A"/>
    <w:rsid w:val="005E0C68"/>
    <w:rsid w:val="00605FCD"/>
    <w:rsid w:val="00621701"/>
    <w:rsid w:val="006302C1"/>
    <w:rsid w:val="006B600D"/>
    <w:rsid w:val="006F5E06"/>
    <w:rsid w:val="00716262"/>
    <w:rsid w:val="007C0C42"/>
    <w:rsid w:val="007F0222"/>
    <w:rsid w:val="008A677B"/>
    <w:rsid w:val="0091606C"/>
    <w:rsid w:val="009751C2"/>
    <w:rsid w:val="00A10DB5"/>
    <w:rsid w:val="00A15FD2"/>
    <w:rsid w:val="00AB2E67"/>
    <w:rsid w:val="00AB7363"/>
    <w:rsid w:val="00AD2B57"/>
    <w:rsid w:val="00AE2527"/>
    <w:rsid w:val="00AF081A"/>
    <w:rsid w:val="00B258EF"/>
    <w:rsid w:val="00B701DF"/>
    <w:rsid w:val="00BC1479"/>
    <w:rsid w:val="00C32E36"/>
    <w:rsid w:val="00C454A7"/>
    <w:rsid w:val="00C703AB"/>
    <w:rsid w:val="00C9495C"/>
    <w:rsid w:val="00CA5C31"/>
    <w:rsid w:val="00CD3E5F"/>
    <w:rsid w:val="00D97D27"/>
    <w:rsid w:val="00DB0004"/>
    <w:rsid w:val="00DC4798"/>
    <w:rsid w:val="00DC4F31"/>
    <w:rsid w:val="00DE4A42"/>
    <w:rsid w:val="00E37C5E"/>
    <w:rsid w:val="00E473DA"/>
    <w:rsid w:val="00E9349F"/>
    <w:rsid w:val="00EA17B4"/>
    <w:rsid w:val="00EA36A9"/>
    <w:rsid w:val="00ED17A9"/>
    <w:rsid w:val="00EE2D99"/>
    <w:rsid w:val="00F03316"/>
    <w:rsid w:val="00FB1151"/>
    <w:rsid w:val="00FD5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36F290-2C28-4790-9777-850283FD5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B1151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FB1151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115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B115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FB1151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FB1151"/>
    <w:pPr>
      <w:spacing w:after="120"/>
    </w:pPr>
  </w:style>
  <w:style w:type="character" w:customStyle="1" w:styleId="a5">
    <w:name w:val="Основний текст Знак"/>
    <w:basedOn w:val="a0"/>
    <w:link w:val="a4"/>
    <w:rsid w:val="00FB11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B1151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FB115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B258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18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1303</Words>
  <Characters>743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Computer</Company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2020-09-09T06:01:00Z</cp:lastPrinted>
  <dcterms:created xsi:type="dcterms:W3CDTF">2016-11-16T12:10:00Z</dcterms:created>
  <dcterms:modified xsi:type="dcterms:W3CDTF">2020-09-25T06:14:00Z</dcterms:modified>
</cp:coreProperties>
</file>